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M Sans" w:cs="DM Sans" w:eastAsia="DM Sans" w:hAnsi="DM Sans"/>
          <w:sz w:val="20"/>
          <w:szCs w:val="20"/>
        </w:rPr>
      </w:pPr>
      <w:r w:rsidDel="00000000" w:rsidR="00000000" w:rsidRPr="00000000">
        <w:rPr>
          <w:rFonts w:ascii="DM Sans" w:cs="DM Sans" w:eastAsia="DM Sans" w:hAnsi="DM Sans"/>
          <w:b w:val="1"/>
          <w:bCs w:val="1"/>
          <w:sz w:val="20"/>
          <w:szCs w:val="20"/>
          <w:rtl w:val="0"/>
        </w:rPr>
        <w:t xml:space="preserve">Allegato C – Dichiarazione di assenza di doppio finanziamento</w:t>
      </w:r>
      <w:r w:rsidDel="00000000" w:rsidR="00000000" w:rsidRPr="00000000">
        <w:rPr>
          <w:rFonts w:ascii="DM Sans" w:cs="DM Sans" w:eastAsia="DM Sans" w:hAnsi="DM Sans"/>
          <w:sz w:val="20"/>
          <w:szCs w:val="20"/>
          <w:rtl w:val="0"/>
        </w:rPr>
        <w:t xml:space="preserve"> </w:t>
      </w:r>
    </w:p>
    <w:p w:rsidR="00000000" w:rsidDel="00000000" w:rsidP="00000000" w:rsidRDefault="00000000" w:rsidRPr="00000000" w14:paraId="00000002">
      <w:pPr>
        <w:jc w:val="center"/>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(ai sensi del D.L. 179/2012 convertito in legge n.221 del 2012 ss.mm.ii. e successive modificazioni)</w:t>
      </w:r>
    </w:p>
    <w:p w:rsidR="00000000" w:rsidDel="00000000" w:rsidP="00000000" w:rsidRDefault="00000000" w:rsidRPr="00000000" w14:paraId="00000003">
      <w:pPr>
        <w:jc w:val="center"/>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04">
      <w:pPr>
        <w:spacing w:after="0"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Il/La sottoscritto/a ___________________________ nato/a a ________________ (_______) il ___/___/_____, di cittadinanza _________________________ residente a  ________________ (________) in via/piazza___________________-___________________ n._________ codice fiscale _______________________________________ in qualità di legale rappresentante della società __________________________________________________ con sede a ________________________________________ (_______) in via/piazza__________________________________________ n.________ codice fiscale ___________________________ - n. REA _________________________ </w:t>
      </w:r>
    </w:p>
    <w:p w:rsidR="00000000" w:rsidDel="00000000" w:rsidP="00000000" w:rsidRDefault="00000000" w:rsidRPr="00000000" w14:paraId="00000005">
      <w:pPr>
        <w:spacing w:before="160"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consapevole che la dichiarazione mendace, la falsità negli atti e l’uso di atti falsi sono puniti ai sensi del codice penale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w:t>
      </w:r>
    </w:p>
    <w:p w:rsidR="00000000" w:rsidDel="00000000" w:rsidP="00000000" w:rsidRDefault="00000000" w:rsidRPr="00000000" w14:paraId="00000006">
      <w:pPr>
        <w:jc w:val="center"/>
        <w:rPr>
          <w:rFonts w:ascii="DM Sans" w:cs="DM Sans" w:eastAsia="DM Sans" w:hAnsi="DM Sans"/>
          <w:b w:val="1"/>
          <w:bCs w:val="1"/>
          <w:sz w:val="20"/>
          <w:szCs w:val="20"/>
        </w:rPr>
      </w:pPr>
      <w:r w:rsidDel="00000000" w:rsidR="00000000" w:rsidRPr="00000000">
        <w:rPr>
          <w:rFonts w:ascii="DM Sans" w:cs="DM Sans" w:eastAsia="DM Sans" w:hAnsi="DM Sans"/>
          <w:b w:val="1"/>
          <w:bCs w:val="1"/>
          <w:sz w:val="20"/>
          <w:szCs w:val="20"/>
          <w:rtl w:val="0"/>
        </w:rPr>
        <w:t xml:space="preserve">DICHIARA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59" w:lineRule="auto"/>
        <w:ind w:left="0" w:right="0" w:firstLine="0"/>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che il bene immateriale oggetto di proposta di acquisizione da parte della Fondazione CHANGES, così come descritto all’Allegato A della presente domanda,</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non costituisce risultato (</w:t>
      </w:r>
      <w:r w:rsidDel="00000000" w:rsidR="00000000" w:rsidRPr="00000000">
        <w:rPr>
          <w:rFonts w:ascii="DM Sans" w:cs="DM Sans" w:eastAsia="DM Sans" w:hAnsi="DM Sans"/>
          <w:i w:val="1"/>
          <w:iCs w:val="1"/>
          <w:sz w:val="20"/>
          <w:szCs w:val="20"/>
          <w:rtl w:val="0"/>
        </w:rPr>
        <w:t xml:space="preserve">foreground</w:t>
      </w:r>
      <w:r w:rsidDel="00000000" w:rsidR="00000000" w:rsidRPr="00000000">
        <w:rPr>
          <w:rFonts w:ascii="DM Sans" w:cs="DM Sans" w:eastAsia="DM Sans" w:hAnsi="DM Sans"/>
          <w:sz w:val="20"/>
          <w:szCs w:val="20"/>
          <w:rtl w:val="0"/>
        </w:rPr>
        <w:t xml:space="preserve">) del progetto PNRR CHANGES;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non è stato sviluppato mediante finanziamenti PNRR o altri fondi UE per cui si applichi il divieto di cumulo;</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costituisce </w:t>
      </w:r>
      <w:r w:rsidDel="00000000" w:rsidR="00000000" w:rsidRPr="00000000">
        <w:rPr>
          <w:rFonts w:ascii="DM Sans" w:cs="DM Sans" w:eastAsia="DM Sans" w:hAnsi="DM Sans"/>
          <w:i w:val="1"/>
          <w:iCs w:val="1"/>
          <w:sz w:val="20"/>
          <w:szCs w:val="20"/>
          <w:rtl w:val="0"/>
        </w:rPr>
        <w:t xml:space="preserve">background </w:t>
      </w:r>
      <w:r w:rsidDel="00000000" w:rsidR="00000000" w:rsidRPr="00000000">
        <w:rPr>
          <w:rFonts w:ascii="DM Sans" w:cs="DM Sans" w:eastAsia="DM Sans" w:hAnsi="DM Sans"/>
          <w:sz w:val="20"/>
          <w:szCs w:val="20"/>
          <w:rtl w:val="0"/>
        </w:rPr>
        <w:t xml:space="preserve">della società </w:t>
      </w:r>
      <w:r w:rsidDel="00000000" w:rsidR="00000000" w:rsidRPr="00000000">
        <w:rPr>
          <w:rFonts w:ascii="DM Sans" w:cs="DM Sans" w:eastAsia="DM Sans" w:hAnsi="DM Sans"/>
          <w:sz w:val="20"/>
          <w:szCs w:val="20"/>
          <w:rtl w:val="0"/>
        </w:rPr>
        <w:t xml:space="preserve">oppure è stato sviluppato mediante risorse non-PNRR.</w:t>
      </w:r>
    </w:p>
    <w:p w:rsidR="00000000" w:rsidDel="00000000" w:rsidP="00000000" w:rsidRDefault="00000000" w:rsidRPr="00000000" w14:paraId="0000000B">
      <w:pPr>
        <w:ind w:left="708" w:firstLine="0"/>
        <w:jc w:val="both"/>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0C">
      <w:pPr>
        <w:ind w:left="708" w:firstLine="0"/>
        <w:jc w:val="both"/>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0D">
      <w:pPr>
        <w:tabs>
          <w:tab w:val="left" w:leader="none" w:pos="3645"/>
          <w:tab w:val="left" w:leader="none" w:pos="4338"/>
          <w:tab w:val="left" w:leader="none" w:pos="4861"/>
          <w:tab w:val="left" w:leader="none" w:pos="5649"/>
        </w:tabs>
        <w:ind w:left="144" w:firstLine="0"/>
        <w:rPr>
          <w:rFonts w:ascii="DM Sans" w:cs="DM Sans" w:eastAsia="DM Sans" w:hAnsi="DM Sans"/>
          <w:sz w:val="20"/>
          <w:szCs w:val="20"/>
          <w:u w:val="single"/>
        </w:rPr>
      </w:pPr>
      <w:r w:rsidDel="00000000" w:rsidR="00000000" w:rsidRPr="00000000">
        <w:rPr>
          <w:rFonts w:ascii="DM Sans" w:cs="DM Sans" w:eastAsia="DM Sans" w:hAnsi="DM Sans"/>
          <w:sz w:val="20"/>
          <w:szCs w:val="20"/>
          <w:rtl w:val="0"/>
        </w:rPr>
        <w:t xml:space="preserve">Luogo e data </w:t>
      </w:r>
      <w:r w:rsidDel="00000000" w:rsidR="00000000" w:rsidRPr="00000000">
        <w:rPr>
          <w:rFonts w:ascii="DM Sans" w:cs="DM Sans" w:eastAsia="DM Sans" w:hAnsi="DM Sans"/>
          <w:sz w:val="20"/>
          <w:szCs w:val="20"/>
          <w:u w:val="single"/>
          <w:rtl w:val="0"/>
        </w:rPr>
        <w:tab/>
      </w:r>
      <w:r w:rsidDel="00000000" w:rsidR="00000000" w:rsidRPr="00000000">
        <w:rPr>
          <w:rFonts w:ascii="DM Sans" w:cs="DM Sans" w:eastAsia="DM Sans" w:hAnsi="DM Sans"/>
          <w:sz w:val="20"/>
          <w:szCs w:val="20"/>
          <w:rtl w:val="0"/>
        </w:rPr>
        <w:t xml:space="preserve">, il </w:t>
      </w:r>
      <w:r w:rsidDel="00000000" w:rsidR="00000000" w:rsidRPr="00000000">
        <w:rPr>
          <w:rFonts w:ascii="DM Sans" w:cs="DM Sans" w:eastAsia="DM Sans" w:hAnsi="DM Sans"/>
          <w:sz w:val="20"/>
          <w:szCs w:val="20"/>
          <w:u w:val="single"/>
          <w:rtl w:val="0"/>
        </w:rPr>
        <w:tab/>
      </w:r>
      <w:r w:rsidDel="00000000" w:rsidR="00000000" w:rsidRPr="00000000">
        <w:rPr>
          <w:rFonts w:ascii="DM Sans" w:cs="DM Sans" w:eastAsia="DM Sans" w:hAnsi="DM Sans"/>
          <w:sz w:val="20"/>
          <w:szCs w:val="20"/>
          <w:rtl w:val="0"/>
        </w:rPr>
        <w:t xml:space="preserve">/</w:t>
      </w:r>
      <w:r w:rsidDel="00000000" w:rsidR="00000000" w:rsidRPr="00000000">
        <w:rPr>
          <w:rFonts w:ascii="DM Sans" w:cs="DM Sans" w:eastAsia="DM Sans" w:hAnsi="DM Sans"/>
          <w:sz w:val="20"/>
          <w:szCs w:val="20"/>
          <w:u w:val="single"/>
          <w:rtl w:val="0"/>
        </w:rPr>
        <w:tab/>
      </w:r>
      <w:r w:rsidDel="00000000" w:rsidR="00000000" w:rsidRPr="00000000">
        <w:rPr>
          <w:rFonts w:ascii="DM Sans" w:cs="DM Sans" w:eastAsia="DM Sans" w:hAnsi="DM Sans"/>
          <w:sz w:val="20"/>
          <w:szCs w:val="20"/>
          <w:rtl w:val="0"/>
        </w:rPr>
        <w:t xml:space="preserve">/</w:t>
      </w:r>
      <w:r w:rsidDel="00000000" w:rsidR="00000000" w:rsidRPr="00000000">
        <w:rPr>
          <w:rFonts w:ascii="DM Sans" w:cs="DM Sans" w:eastAsia="DM Sans" w:hAnsi="DM Sans"/>
          <w:sz w:val="20"/>
          <w:szCs w:val="20"/>
          <w:u w:val="single"/>
          <w:rtl w:val="0"/>
        </w:rPr>
        <w:tab/>
      </w:r>
    </w:p>
    <w:p w:rsidR="00000000" w:rsidDel="00000000" w:rsidP="00000000" w:rsidRDefault="00000000" w:rsidRPr="00000000" w14:paraId="0000000E">
      <w:pPr>
        <w:pStyle w:val="Heading1"/>
        <w:ind w:right="0"/>
        <w:jc w:val="both"/>
        <w:rPr>
          <w:rFonts w:ascii="DM Sans" w:cs="DM Sans" w:eastAsia="DM Sans" w:hAnsi="DM Sans"/>
          <w:b w:val="1"/>
          <w:bCs w:val="1"/>
          <w:color w:val="000000"/>
          <w:sz w:val="20"/>
          <w:szCs w:val="20"/>
        </w:rPr>
      </w:pPr>
      <w:r w:rsidDel="00000000" w:rsidR="00000000" w:rsidRPr="00000000">
        <w:rPr>
          <w:rtl w:val="0"/>
        </w:rPr>
      </w:r>
    </w:p>
    <w:p w:rsidR="00000000" w:rsidDel="00000000" w:rsidP="00000000" w:rsidRDefault="00000000" w:rsidRPr="00000000" w14:paraId="0000000F">
      <w:pPr>
        <w:pStyle w:val="Heading1"/>
        <w:ind w:right="0"/>
        <w:jc w:val="both"/>
        <w:rPr>
          <w:rFonts w:ascii="DM Sans" w:cs="DM Sans" w:eastAsia="DM Sans" w:hAnsi="DM Sans"/>
          <w:b w:val="1"/>
          <w:bCs w:val="1"/>
          <w:color w:val="000000"/>
          <w:sz w:val="20"/>
          <w:szCs w:val="20"/>
        </w:rPr>
      </w:pPr>
      <w:r w:rsidDel="00000000" w:rsidR="00000000" w:rsidRPr="00000000">
        <w:rPr>
          <w:rFonts w:ascii="DM Sans" w:cs="DM Sans" w:eastAsia="DM Sans" w:hAnsi="DM Sans"/>
          <w:b w:val="1"/>
          <w:bCs w:val="1"/>
          <w:color w:val="000000"/>
          <w:sz w:val="20"/>
          <w:szCs w:val="20"/>
          <w:rtl w:val="0"/>
        </w:rPr>
        <w:t xml:space="preserve">Il presente modulo deve essere compilato e sottoscritto dal Legale rappresentante con firma digitale.</w:t>
      </w:r>
    </w:p>
    <w:sectPr>
      <w:headerReference r:id="rId7" w:type="default"/>
      <w:pgSz w:h="16838" w:w="11906" w:orient="portrait"/>
      <w:pgMar w:bottom="618" w:top="2002" w:left="1134" w:right="1134" w:header="720" w:footer="4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DM Sans" w:cs="DM Sans" w:eastAsia="DM Sans" w:hAnsi="DM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i w:val="0"/>
        <w:iCs w:val="0"/>
        <w:smallCaps w:val="0"/>
        <w:strike w:val="0"/>
        <w:color w:val="000000"/>
        <w:sz w:val="22"/>
        <w:szCs w:val="22"/>
        <w:u w:val="none"/>
        <w:shd w:fill="auto" w:val="clear"/>
        <w:vertAlign w:val="baseline"/>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703262</wp:posOffset>
              </wp:positionH>
              <wp:positionV relativeFrom="page">
                <wp:posOffset>1180465</wp:posOffset>
              </wp:positionV>
              <wp:extent cx="1905" cy="12700"/>
              <wp:effectExtent b="0" l="0" r="0" t="0"/>
              <wp:wrapNone/>
              <wp:docPr id="4" name=""/>
              <a:graphic>
                <a:graphicData uri="http://schemas.microsoft.com/office/word/2010/wordprocessingShape">
                  <wps:wsp>
                    <wps:cNvSpPr/>
                    <wps:cNvPr id="2" name="Shape 2"/>
                    <wps:spPr>
                      <a:xfrm>
                        <a:off x="2266568" y="3779048"/>
                        <a:ext cx="6158865" cy="1905"/>
                      </a:xfrm>
                      <a:custGeom>
                        <a:rect b="b" l="l" r="r" t="t"/>
                        <a:pathLst>
                          <a:path extrusionOk="0" h="1905" w="6158865">
                            <a:moveTo>
                              <a:pt x="6158484" y="0"/>
                            </a:moveTo>
                            <a:lnTo>
                              <a:pt x="0" y="0"/>
                            </a:lnTo>
                            <a:lnTo>
                              <a:pt x="0" y="1524"/>
                            </a:lnTo>
                            <a:lnTo>
                              <a:pt x="6158484" y="1524"/>
                            </a:lnTo>
                            <a:lnTo>
                              <a:pt x="6158484"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703262</wp:posOffset>
              </wp:positionH>
              <wp:positionV relativeFrom="page">
                <wp:posOffset>1180465</wp:posOffset>
              </wp:positionV>
              <wp:extent cx="1905" cy="12700"/>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905" cy="12700"/>
                      </a:xfrm>
                      <a:prstGeom prst="rect"/>
                      <a:ln/>
                    </pic:spPr>
                  </pic:pic>
                </a:graphicData>
              </a:graphic>
            </wp:anchor>
          </w:drawing>
        </mc:Fallback>
      </mc:AlternateContent>
    </w:r>
    <w:r w:rsidDel="00000000" w:rsidR="00000000" w:rsidRPr="00000000">
      <w:rPr>
        <w:rFonts w:ascii="DM Sans" w:cs="DM Sans" w:eastAsia="DM Sans" w:hAnsi="DM Sans"/>
        <w:i w:val="0"/>
        <w:iCs w:val="0"/>
        <w:smallCaps w:val="0"/>
        <w:strike w:val="0"/>
        <w:color w:val="000000"/>
        <w:sz w:val="22"/>
        <w:szCs w:val="22"/>
        <w:u w:val="none"/>
        <w:shd w:fill="auto" w:val="clear"/>
        <w:vertAlign w:val="baseline"/>
        <w:rtl w:val="0"/>
      </w:rPr>
      <w:t xml:space="preserve">[LOGO]</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EC797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C797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C797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C797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C797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C797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C797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C797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C797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C797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C797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C797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C797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C797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C797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C7972"/>
    <w:rPr>
      <w:i w:val="1"/>
      <w:iCs w:val="1"/>
      <w:color w:val="404040" w:themeColor="text1" w:themeTint="0000BF"/>
    </w:rPr>
  </w:style>
  <w:style w:type="paragraph" w:styleId="ListParagraph">
    <w:name w:val="List Paragraph"/>
    <w:basedOn w:val="Normal"/>
    <w:uiPriority w:val="34"/>
    <w:qFormat w:val="1"/>
    <w:rsid w:val="00EC7972"/>
    <w:pPr>
      <w:ind w:left="720"/>
      <w:contextualSpacing w:val="1"/>
    </w:pPr>
  </w:style>
  <w:style w:type="character" w:styleId="IntenseEmphasis">
    <w:name w:val="Intense Emphasis"/>
    <w:basedOn w:val="DefaultParagraphFont"/>
    <w:uiPriority w:val="21"/>
    <w:qFormat w:val="1"/>
    <w:rsid w:val="00EC7972"/>
    <w:rPr>
      <w:i w:val="1"/>
      <w:iCs w:val="1"/>
      <w:color w:val="0f4761" w:themeColor="accent1" w:themeShade="0000BF"/>
    </w:rPr>
  </w:style>
  <w:style w:type="paragraph" w:styleId="IntenseQuote">
    <w:name w:val="Intense Quote"/>
    <w:basedOn w:val="Normal"/>
    <w:next w:val="Normal"/>
    <w:link w:val="IntenseQuoteChar"/>
    <w:uiPriority w:val="30"/>
    <w:qFormat w:val="1"/>
    <w:rsid w:val="00EC797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C7972"/>
    <w:rPr>
      <w:i w:val="1"/>
      <w:iCs w:val="1"/>
      <w:color w:val="0f4761" w:themeColor="accent1" w:themeShade="0000BF"/>
    </w:rPr>
  </w:style>
  <w:style w:type="character" w:styleId="IntenseReference">
    <w:name w:val="Intense Reference"/>
    <w:basedOn w:val="DefaultParagraphFont"/>
    <w:uiPriority w:val="32"/>
    <w:qFormat w:val="1"/>
    <w:rsid w:val="00EC7972"/>
    <w:rPr>
      <w:b w:val="1"/>
      <w:bCs w:val="1"/>
      <w:smallCaps w:val="1"/>
      <w:color w:val="0f4761" w:themeColor="accent1" w:themeShade="0000BF"/>
      <w:spacing w:val="5"/>
    </w:rPr>
  </w:style>
  <w:style w:type="paragraph" w:styleId="Header">
    <w:name w:val="header"/>
    <w:basedOn w:val="Normal"/>
    <w:link w:val="HeaderChar"/>
    <w:uiPriority w:val="99"/>
    <w:unhideWhenUsed w:val="1"/>
    <w:rsid w:val="00EC7972"/>
    <w:pPr>
      <w:tabs>
        <w:tab w:val="center" w:pos="4819"/>
        <w:tab w:val="right" w:pos="9638"/>
      </w:tabs>
      <w:spacing w:after="0" w:line="240" w:lineRule="auto"/>
    </w:pPr>
  </w:style>
  <w:style w:type="character" w:styleId="HeaderChar" w:customStyle="1">
    <w:name w:val="Header Char"/>
    <w:basedOn w:val="DefaultParagraphFont"/>
    <w:link w:val="Header"/>
    <w:uiPriority w:val="99"/>
    <w:rsid w:val="00EC7972"/>
  </w:style>
  <w:style w:type="paragraph" w:styleId="Footer">
    <w:name w:val="footer"/>
    <w:basedOn w:val="Normal"/>
    <w:link w:val="FooterChar"/>
    <w:uiPriority w:val="99"/>
    <w:unhideWhenUsed w:val="1"/>
    <w:rsid w:val="00EC7972"/>
    <w:pPr>
      <w:tabs>
        <w:tab w:val="center" w:pos="4819"/>
        <w:tab w:val="right" w:pos="9638"/>
      </w:tabs>
      <w:spacing w:after="0" w:line="240" w:lineRule="auto"/>
    </w:pPr>
  </w:style>
  <w:style w:type="character" w:styleId="FooterChar" w:customStyle="1">
    <w:name w:val="Footer Char"/>
    <w:basedOn w:val="DefaultParagraphFont"/>
    <w:link w:val="Footer"/>
    <w:uiPriority w:val="99"/>
    <w:rsid w:val="00EC7972"/>
  </w:style>
  <w:style w:type="paragraph" w:styleId="BodyText">
    <w:name w:val="Body Text"/>
    <w:basedOn w:val="Normal"/>
    <w:link w:val="BodyTextChar"/>
    <w:uiPriority w:val="1"/>
    <w:qFormat w:val="1"/>
    <w:rsid w:val="00496A8A"/>
    <w:pPr>
      <w:widowControl w:val="0"/>
      <w:autoSpaceDE w:val="0"/>
      <w:autoSpaceDN w:val="0"/>
      <w:spacing w:after="0" w:line="240" w:lineRule="auto"/>
    </w:pPr>
    <w:rPr>
      <w:rFonts w:ascii="Calibri" w:cs="Calibri" w:eastAsia="Calibri" w:hAnsi="Calibri"/>
      <w:kern w:val="0"/>
      <w:sz w:val="18"/>
      <w:szCs w:val="18"/>
    </w:rPr>
  </w:style>
  <w:style w:type="character" w:styleId="BodyTextChar" w:customStyle="1">
    <w:name w:val="Body Text Char"/>
    <w:basedOn w:val="DefaultParagraphFont"/>
    <w:link w:val="BodyText"/>
    <w:uiPriority w:val="1"/>
    <w:rsid w:val="00496A8A"/>
    <w:rPr>
      <w:rFonts w:ascii="Calibri" w:cs="Calibri" w:eastAsia="Calibri" w:hAnsi="Calibri"/>
      <w:kern w:val="0"/>
      <w:sz w:val="18"/>
      <w:szCs w:val="18"/>
    </w:rPr>
  </w:style>
  <w:style w:type="paragraph" w:styleId="FootnoteText">
    <w:name w:val="footnote text"/>
    <w:basedOn w:val="Normal"/>
    <w:link w:val="FootnoteTextChar"/>
    <w:uiPriority w:val="99"/>
    <w:semiHidden w:val="1"/>
    <w:unhideWhenUsed w:val="1"/>
    <w:rsid w:val="00AD6743"/>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AD6743"/>
    <w:rPr>
      <w:sz w:val="20"/>
      <w:szCs w:val="20"/>
    </w:rPr>
  </w:style>
  <w:style w:type="character" w:styleId="FootnoteReference">
    <w:name w:val="footnote reference"/>
    <w:basedOn w:val="DefaultParagraphFont"/>
    <w:uiPriority w:val="99"/>
    <w:semiHidden w:val="1"/>
    <w:unhideWhenUsed w:val="1"/>
    <w:rsid w:val="00AD6743"/>
    <w:rPr>
      <w:vertAlign w:val="superscript"/>
    </w:rPr>
  </w:style>
  <w:style w:type="character" w:styleId="Hyperlink">
    <w:name w:val="Hyperlink"/>
    <w:basedOn w:val="DefaultParagraphFont"/>
    <w:uiPriority w:val="99"/>
    <w:unhideWhenUsed w:val="1"/>
    <w:rsid w:val="00AB3D68"/>
    <w:rPr>
      <w:color w:val="467886" w:themeColor="hyperlink"/>
      <w:u w:val="single"/>
    </w:rPr>
  </w:style>
  <w:style w:type="character" w:styleId="Menzionenonrisolta1" w:customStyle="1">
    <w:name w:val="Menzione non risolta1"/>
    <w:basedOn w:val="DefaultParagraphFont"/>
    <w:uiPriority w:val="99"/>
    <w:semiHidden w:val="1"/>
    <w:unhideWhenUsed w:val="1"/>
    <w:rsid w:val="00AB3D68"/>
    <w:rPr>
      <w:color w:val="605e5c"/>
      <w:shd w:color="auto" w:fill="e1dfdd" w:val="clear"/>
    </w:rPr>
  </w:style>
  <w:style w:type="character" w:styleId="FollowedHyperlink">
    <w:name w:val="FollowedHyperlink"/>
    <w:basedOn w:val="DefaultParagraphFont"/>
    <w:uiPriority w:val="99"/>
    <w:semiHidden w:val="1"/>
    <w:unhideWhenUsed w:val="1"/>
    <w:rsid w:val="00AB3D68"/>
    <w:rPr>
      <w:color w:val="96607d" w:themeColor="followed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GvBrT0n75i6Wi/J1WMlY/MsqVA==">CgMxLjA4AHIhMXd2LWNQeGxFTm9HWUdTS0RVakV3WDdFaWdFVDVwUlRq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2025-11-17T12:20:00Z</dcterms:created>
  <dc:creator>**</dc:creator>
</cp:coreProperties>
</file>